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hint="eastAsia" w:ascii="方正小标宋简体" w:hAnsi="仿宋" w:eastAsia="方正小标宋简体"/>
          <w:sz w:val="44"/>
          <w:szCs w:val="44"/>
        </w:rPr>
        <w:t>军训文明宿舍名单</w:t>
      </w:r>
    </w:p>
    <w:tbl>
      <w:tblPr>
        <w:tblStyle w:val="3"/>
        <w:tblW w:w="8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900"/>
        <w:gridCol w:w="1080"/>
        <w:gridCol w:w="1080"/>
        <w:gridCol w:w="2140"/>
        <w:gridCol w:w="13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系别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宿舍号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系别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宿舍号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5311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5316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11401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5401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11419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5406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8314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5409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8402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5412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8403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5413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8405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5415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8406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8408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9416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10414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10416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9505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10614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10618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10620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8413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10622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10623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10624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6304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6307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6312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11316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6314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6317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7405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6406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7406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6408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7407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7410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6414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7411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7415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7416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6505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6506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7507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6509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7517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8505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8510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8513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04DBE"/>
    <w:rsid w:val="4BD04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2017-09-19T10:01:00Z</dcterms:created>
  <dc:creator>袁奇</dc:creator>
  <cp:lastModifiedBy>袁奇</cp:lastModifiedBy>
  <dcterms:modified xsi:type="dcterms:W3CDTF">2017-09-19T10:01:38Z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