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 xml:space="preserve">附件5 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  <w:r>
        <w:rPr>
          <w:rFonts w:hint="eastAsia" w:ascii="方正小标宋简体" w:hAnsi="仿宋" w:eastAsia="方正小标宋简体"/>
          <w:sz w:val="44"/>
          <w:szCs w:val="44"/>
        </w:rPr>
        <w:t>军训先进工作者名单</w:t>
      </w:r>
    </w:p>
    <w:tbl>
      <w:tblPr>
        <w:tblStyle w:val="3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075"/>
        <w:gridCol w:w="1440"/>
        <w:gridCol w:w="776"/>
        <w:gridCol w:w="1980"/>
        <w:gridCol w:w="15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序号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系别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姓名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系别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商务贸易系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王晓颖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艺术设计系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李敏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商务贸易系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韩鑫玮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艺术设计系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石向飞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机电工程系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江绍春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艺术设计系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杨青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机电工程系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邱明鑫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工商管理系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杨絮飞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信息工程系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张伟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工商管理系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刘文文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纺织服装工程系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成澎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工商管理系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刘美玲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B17BB"/>
    <w:rsid w:val="3EEB1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2017-09-19T10:03:00Z</dcterms:created>
  <dc:creator>袁奇</dc:creator>
  <cp:lastModifiedBy>袁奇</cp:lastModifiedBy>
  <dcterms:modified xsi:type="dcterms:W3CDTF">2017-09-19T10:03:33Z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